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8A691" w14:textId="6FC452D5" w:rsidR="00491B84" w:rsidRDefault="00491B84" w:rsidP="00491B84">
      <w:pPr>
        <w:rPr>
          <w:rFonts w:ascii="HG創英ﾌﾟﾚｾﾞﾝｽEB" w:eastAsia="HG創英ﾌﾟﾚｾﾞﾝｽEB"/>
          <w:sz w:val="24"/>
          <w:szCs w:val="24"/>
        </w:rPr>
      </w:pPr>
      <w:r w:rsidRPr="002F2DDF">
        <w:rPr>
          <w:rFonts w:ascii="HG創英ﾌﾟﾚｾﾞﾝｽEB" w:eastAsia="HG創英ﾌﾟﾚｾﾞﾝｽEB" w:hint="eastAsia"/>
          <w:sz w:val="24"/>
          <w:szCs w:val="24"/>
        </w:rPr>
        <w:t>多伎コミュニティセンター　いきいき健康福祉部主催事業</w:t>
      </w:r>
    </w:p>
    <w:p w14:paraId="090311C5" w14:textId="667ABE1F" w:rsidR="00491B84" w:rsidRPr="00491B84" w:rsidRDefault="00491B84" w:rsidP="00491B84">
      <w:pPr>
        <w:spacing w:line="560" w:lineRule="exact"/>
        <w:rPr>
          <w:rFonts w:ascii="HG創英ﾌﾟﾚｾﾞﾝｽEB" w:eastAsia="HG創英ﾌﾟﾚｾﾞﾝｽEB" w:hint="eastAsia"/>
          <w:sz w:val="24"/>
          <w:szCs w:val="24"/>
        </w:rPr>
      </w:pPr>
      <w:r w:rsidRPr="00491B84">
        <w:rPr>
          <w:rFonts w:ascii="HG創英ﾌﾟﾚｾﾞﾝｽEB" w:eastAsia="HG創英ﾌﾟﾚｾﾞﾝｽEB" w:hint="eastAsia"/>
          <w:color w:val="000000"/>
          <w:sz w:val="52"/>
          <w:szCs w:val="52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</w:rPr>
        <w:t>コミセン大学第６回講座講演会＆閉講式</w:t>
      </w:r>
    </w:p>
    <w:p w14:paraId="55CD76C0" w14:textId="75C2BE2F" w:rsidR="00491B84" w:rsidRPr="00973147" w:rsidRDefault="00491B84" w:rsidP="00491B84">
      <w:pPr>
        <w:spacing w:line="580" w:lineRule="exact"/>
        <w:rPr>
          <w:rFonts w:ascii="HG創英ﾌﾟﾚｾﾞﾝｽEB" w:eastAsia="HG創英ﾌﾟﾚｾﾞﾝｽEB"/>
          <w:sz w:val="44"/>
          <w:szCs w:val="44"/>
          <w:u w:val="single"/>
        </w:rPr>
      </w:pPr>
      <w:r w:rsidRPr="00973147">
        <w:rPr>
          <w:rFonts w:ascii="HG創英ﾌﾟﾚｾﾞﾝｽEB" w:eastAsia="HG創英ﾌﾟﾚｾﾞﾝｽEB" w:hint="eastAsia"/>
          <w:sz w:val="44"/>
          <w:szCs w:val="44"/>
          <w:u w:val="single"/>
        </w:rPr>
        <w:t>日時：</w:t>
      </w:r>
      <w:r>
        <w:rPr>
          <w:rFonts w:ascii="HG創英ﾌﾟﾚｾﾞﾝｽEB" w:eastAsia="HG創英ﾌﾟﾚｾﾞﾝｽEB" w:hint="eastAsia"/>
          <w:sz w:val="44"/>
          <w:szCs w:val="44"/>
          <w:u w:val="single"/>
        </w:rPr>
        <w:t>令和２年</w:t>
      </w:r>
      <w:r w:rsidRPr="00973147">
        <w:rPr>
          <w:rFonts w:ascii="HG創英ﾌﾟﾚｾﾞﾝｽEB" w:eastAsia="HG創英ﾌﾟﾚｾﾞﾝｽEB" w:hint="eastAsia"/>
          <w:sz w:val="44"/>
          <w:szCs w:val="44"/>
          <w:u w:val="single"/>
        </w:rPr>
        <w:t>２月</w:t>
      </w:r>
      <w:r>
        <w:rPr>
          <w:rFonts w:ascii="HG創英ﾌﾟﾚｾﾞﾝｽEB" w:eastAsia="HG創英ﾌﾟﾚｾﾞﾝｽEB" w:hint="eastAsia"/>
          <w:sz w:val="44"/>
          <w:szCs w:val="44"/>
          <w:u w:val="single"/>
        </w:rPr>
        <w:t>７</w:t>
      </w:r>
      <w:r w:rsidRPr="00973147">
        <w:rPr>
          <w:rFonts w:ascii="HG創英ﾌﾟﾚｾﾞﾝｽEB" w:eastAsia="HG創英ﾌﾟﾚｾﾞﾝｽEB" w:hint="eastAsia"/>
          <w:sz w:val="44"/>
          <w:szCs w:val="44"/>
          <w:u w:val="single"/>
        </w:rPr>
        <w:t>日（金）</w:t>
      </w:r>
    </w:p>
    <w:p w14:paraId="465188D4" w14:textId="4F455794" w:rsidR="00491B84" w:rsidRPr="00973147" w:rsidRDefault="00491B84" w:rsidP="00491B84">
      <w:pPr>
        <w:spacing w:line="580" w:lineRule="exact"/>
        <w:ind w:firstLineChars="100" w:firstLine="420"/>
        <w:rPr>
          <w:rFonts w:ascii="HG創英ﾌﾟﾚｾﾞﾝｽEB" w:eastAsia="HG創英ﾌﾟﾚｾﾞﾝｽEB" w:hint="eastAsia"/>
          <w:sz w:val="42"/>
          <w:szCs w:val="42"/>
          <w:u w:val="single"/>
        </w:rPr>
      </w:pPr>
      <w:r w:rsidRPr="00973147">
        <w:rPr>
          <w:rFonts w:ascii="HG創英ﾌﾟﾚｾﾞﾝｽEB" w:eastAsia="HG創英ﾌﾟﾚｾﾞﾝｽEB" w:hint="eastAsia"/>
          <w:sz w:val="42"/>
          <w:szCs w:val="42"/>
          <w:u w:val="single"/>
        </w:rPr>
        <w:t>１３時３０分～１５時１０分（予定）</w:t>
      </w:r>
    </w:p>
    <w:p w14:paraId="40FB0821" w14:textId="36B124C1" w:rsidR="00491B84" w:rsidRPr="007C33EA" w:rsidRDefault="00491B84" w:rsidP="00491B84">
      <w:pPr>
        <w:spacing w:line="580" w:lineRule="exact"/>
        <w:rPr>
          <w:rFonts w:ascii="HG創英ﾌﾟﾚｾﾞﾝｽEB" w:eastAsia="HG創英ﾌﾟﾚｾﾞﾝｽEB" w:hint="eastAsia"/>
          <w:sz w:val="40"/>
          <w:szCs w:val="40"/>
        </w:rPr>
      </w:pPr>
      <w:r w:rsidRPr="007C33EA">
        <w:rPr>
          <w:rFonts w:ascii="HG創英ﾌﾟﾚｾﾞﾝｽEB" w:eastAsia="HG創英ﾌﾟﾚｾﾞﾝｽEB" w:hint="eastAsia"/>
          <w:sz w:val="40"/>
          <w:szCs w:val="40"/>
        </w:rPr>
        <w:t>会場：多伎コミュニティセンター</w:t>
      </w:r>
      <w:r>
        <w:rPr>
          <w:rFonts w:ascii="HG創英ﾌﾟﾚｾﾞﾝｽEB" w:eastAsia="HG創英ﾌﾟﾚｾﾞﾝｽEB" w:hint="eastAsia"/>
          <w:sz w:val="40"/>
          <w:szCs w:val="40"/>
        </w:rPr>
        <w:t xml:space="preserve">　</w:t>
      </w:r>
      <w:r w:rsidRPr="007C33EA">
        <w:rPr>
          <w:rFonts w:ascii="HG創英ﾌﾟﾚｾﾞﾝｽEB" w:eastAsia="HG創英ﾌﾟﾚｾﾞﾝｽEB" w:hint="eastAsia"/>
          <w:sz w:val="40"/>
          <w:szCs w:val="40"/>
        </w:rPr>
        <w:t>大ホール</w:t>
      </w:r>
    </w:p>
    <w:p w14:paraId="7973AF07" w14:textId="3D9BCA11" w:rsidR="00491B84" w:rsidRPr="002A4BC1" w:rsidRDefault="00491B84" w:rsidP="00491B84">
      <w:pPr>
        <w:spacing w:line="480" w:lineRule="exact"/>
        <w:rPr>
          <w:rFonts w:ascii="HG創英ﾌﾟﾚｾﾞﾝｽEB" w:eastAsia="HG創英ﾌﾟﾚｾﾞﾝｽEB" w:hint="eastAsia"/>
          <w:b/>
          <w:sz w:val="40"/>
          <w:szCs w:val="40"/>
        </w:rPr>
      </w:pPr>
      <w:r w:rsidRPr="002A4BC1">
        <w:rPr>
          <w:rFonts w:ascii="HG創英ﾌﾟﾚｾﾞﾝｽEB" w:eastAsia="HG創英ﾌﾟﾚｾﾞﾝｽEB" w:hint="eastAsia"/>
          <w:sz w:val="40"/>
          <w:szCs w:val="40"/>
        </w:rPr>
        <w:t>講師：</w:t>
      </w:r>
      <w:r w:rsidRPr="002A4BC1">
        <w:rPr>
          <w:rFonts w:ascii="HG創英ﾌﾟﾚｾﾞﾝｽEB" w:eastAsia="HG創英ﾌﾟﾚｾﾞﾝｽEB" w:hint="eastAsia"/>
          <w:b/>
          <w:sz w:val="40"/>
          <w:szCs w:val="40"/>
        </w:rPr>
        <w:t>出雲市文化財課　専門研究員</w:t>
      </w:r>
    </w:p>
    <w:p w14:paraId="660EA5F6" w14:textId="518E0D42" w:rsidR="00491B84" w:rsidRPr="00491B84" w:rsidRDefault="00491B84" w:rsidP="00491B84">
      <w:pPr>
        <w:spacing w:line="580" w:lineRule="exact"/>
        <w:ind w:firstLineChars="200" w:firstLine="1000"/>
        <w:rPr>
          <w:rFonts w:ascii="HG創英ﾌﾟﾚｾﾞﾝｽEB" w:eastAsia="HG創英ﾌﾟﾚｾﾞﾝｽEB" w:hint="eastAsia"/>
          <w:sz w:val="56"/>
          <w:szCs w:val="56"/>
        </w:rPr>
      </w:pPr>
      <w:r>
        <w:rPr>
          <w:rFonts w:ascii="HG創英ﾌﾟﾚｾﾞﾝｽEB" w:eastAsia="HG創英ﾌﾟﾚｾﾞﾝｽEB" w:hint="eastAsia"/>
          <w:sz w:val="50"/>
          <w:szCs w:val="50"/>
        </w:rPr>
        <w:t xml:space="preserve">　　</w:t>
      </w:r>
      <w:r w:rsidRPr="00491B84">
        <w:rPr>
          <w:rFonts w:ascii="HG創英ﾌﾟﾚｾﾞﾝｽEB" w:eastAsia="HG創英ﾌﾟﾚｾﾞﾝｽEB" w:hint="eastAsia"/>
          <w:sz w:val="56"/>
          <w:szCs w:val="56"/>
        </w:rPr>
        <w:t>髙橋　周　氏</w:t>
      </w:r>
    </w:p>
    <w:p w14:paraId="5B01C979" w14:textId="11D43556" w:rsidR="00491B84" w:rsidRPr="00491B84" w:rsidRDefault="00491B84" w:rsidP="00491B84">
      <w:pPr>
        <w:spacing w:line="580" w:lineRule="exact"/>
        <w:rPr>
          <w:rFonts w:ascii="HG創英ﾌﾟﾚｾﾞﾝｽEB" w:eastAsia="HG創英ﾌﾟﾚｾﾞﾝｽEB" w:hint="eastAsia"/>
          <w:sz w:val="48"/>
          <w:szCs w:val="48"/>
        </w:rPr>
      </w:pPr>
      <w:r w:rsidRPr="00491B84">
        <w:rPr>
          <w:rFonts w:ascii="HG創英ﾌﾟﾚｾﾞﾝｽEB" w:eastAsia="HG創英ﾌﾟﾚｾﾞﾝｽEB" w:hint="eastAsia"/>
          <w:sz w:val="48"/>
          <w:szCs w:val="48"/>
        </w:rPr>
        <w:t>演題：「出雲</w:t>
      </w:r>
      <w:r>
        <w:rPr>
          <w:rFonts w:ascii="HG創英ﾌﾟﾚｾﾞﾝｽEB" w:eastAsia="HG創英ﾌﾟﾚｾﾞﾝｽEB" w:hint="eastAsia"/>
          <w:sz w:val="48"/>
          <w:szCs w:val="48"/>
        </w:rPr>
        <w:t>国</w:t>
      </w:r>
      <w:r w:rsidRPr="00491B84">
        <w:rPr>
          <w:rFonts w:ascii="HG創英ﾌﾟﾚｾﾞﾝｽEB" w:eastAsia="HG創英ﾌﾟﾚｾﾞﾝｽEB" w:hint="eastAsia"/>
          <w:sz w:val="48"/>
          <w:szCs w:val="48"/>
        </w:rPr>
        <w:t>風土記について」</w:t>
      </w:r>
      <w:bookmarkStart w:id="0" w:name="_GoBack"/>
      <w:bookmarkEnd w:id="0"/>
    </w:p>
    <w:p w14:paraId="2A200927" w14:textId="1088DFEC" w:rsidR="00491B84" w:rsidRPr="00491B84" w:rsidRDefault="00491B84" w:rsidP="00491B84">
      <w:pPr>
        <w:ind w:firstLineChars="400" w:firstLine="1440"/>
        <w:rPr>
          <w:rFonts w:ascii="HG創英ﾌﾟﾚｾﾞﾝｽEB" w:eastAsia="HG創英ﾌﾟﾚｾﾞﾝｽEB" w:hAnsi="ＭＳ ゴシック" w:hint="eastAsia"/>
          <w:sz w:val="36"/>
          <w:szCs w:val="36"/>
          <w:highlight w:val="yellow"/>
        </w:rPr>
      </w:pPr>
      <w:r w:rsidRPr="00491B84">
        <w:rPr>
          <w:rFonts w:ascii="HG創英ﾌﾟﾚｾﾞﾝｽEB" w:eastAsia="HG創英ﾌﾟﾚｾﾞﾝｽEB" w:hAnsi="ＭＳ ゴシック" w:hint="eastAsia"/>
          <w:sz w:val="36"/>
          <w:szCs w:val="36"/>
          <w:highlight w:val="yellow"/>
        </w:rPr>
        <w:t>入場無料</w:t>
      </w:r>
      <w:r>
        <w:rPr>
          <w:rFonts w:ascii="HG創英ﾌﾟﾚｾﾞﾝｽEB" w:eastAsia="HG創英ﾌﾟﾚｾﾞﾝｽEB" w:hAnsi="ＭＳ ゴシック" w:hint="eastAsia"/>
          <w:sz w:val="36"/>
          <w:szCs w:val="36"/>
          <w:highlight w:val="yellow"/>
        </w:rPr>
        <w:t>・</w:t>
      </w:r>
      <w:r w:rsidRPr="00491B84">
        <w:rPr>
          <w:rFonts w:ascii="HG創英ﾌﾟﾚｾﾞﾝｽEB" w:eastAsia="HG創英ﾌﾟﾚｾﾞﾝｽEB" w:hAnsi="ＭＳ ゴシック" w:hint="eastAsia"/>
          <w:sz w:val="36"/>
          <w:szCs w:val="36"/>
          <w:highlight w:val="yellow"/>
        </w:rPr>
        <w:t>申込不要</w:t>
      </w:r>
    </w:p>
    <w:p w14:paraId="246C9160" w14:textId="702A843D" w:rsidR="00491B84" w:rsidRPr="00491B84" w:rsidRDefault="00491B84" w:rsidP="00491B84">
      <w:pPr>
        <w:spacing w:line="400" w:lineRule="exact"/>
        <w:rPr>
          <w:rFonts w:ascii="HG創英ﾌﾟﾚｾﾞﾝｽEB" w:eastAsia="HG創英ﾌﾟﾚｾﾞﾝｽEB" w:hint="eastAsia"/>
          <w:sz w:val="36"/>
          <w:szCs w:val="36"/>
        </w:rPr>
      </w:pPr>
      <w:r w:rsidRPr="00491B84">
        <w:rPr>
          <w:rFonts w:ascii="HG創英ﾌﾟﾚｾﾞﾝｽEB" w:eastAsia="HG創英ﾌﾟﾚｾﾞﾝｽEB" w:hint="eastAsia"/>
          <w:sz w:val="36"/>
          <w:szCs w:val="36"/>
        </w:rPr>
        <w:t>★この講演会はどなたでも参加できます。</w:t>
      </w:r>
    </w:p>
    <w:p w14:paraId="4BA97E27" w14:textId="2382B27D" w:rsidR="00822709" w:rsidRPr="00491B84" w:rsidRDefault="00491B84" w:rsidP="00491B84">
      <w:pPr>
        <w:spacing w:line="400" w:lineRule="exact"/>
        <w:rPr>
          <w:rFonts w:ascii="HGP創英ﾌﾟﾚｾﾞﾝｽEB" w:eastAsia="HGP創英ﾌﾟﾚｾﾞﾝｽEB" w:hint="eastAsia"/>
          <w:sz w:val="36"/>
          <w:szCs w:val="36"/>
        </w:rPr>
      </w:pPr>
      <w:r w:rsidRPr="00491B84">
        <w:rPr>
          <w:rFonts w:ascii="HGP創英ﾌﾟﾚｾﾞﾝｽEB" w:eastAsia="HGP創英ﾌﾟﾚｾﾞﾝｽEB" w:hint="eastAsia"/>
          <w:b/>
          <w:bCs/>
          <w:color w:val="000000"/>
          <w:sz w:val="36"/>
          <w:szCs w:val="36"/>
        </w:rPr>
        <w:t>■問合せ＆申込先：多伎コミュニティセンター</w:t>
      </w:r>
    </w:p>
    <w:p w14:paraId="4E482D7F" w14:textId="77777777" w:rsidR="00491B84" w:rsidRPr="00491B84" w:rsidRDefault="00491B84" w:rsidP="00491B84">
      <w:pPr>
        <w:spacing w:line="400" w:lineRule="exact"/>
        <w:rPr>
          <w:kern w:val="0"/>
          <w:sz w:val="36"/>
          <w:szCs w:val="36"/>
        </w:rPr>
      </w:pPr>
      <w:r w:rsidRPr="00491B84">
        <w:rPr>
          <w:rFonts w:ascii="HG創英角ｺﾞｼｯｸUB" w:eastAsia="HG創英角ｺﾞｼｯｸUB" w:hAnsi="HG創英角ｺﾞｼｯｸUB" w:hint="eastAsia"/>
          <w:color w:val="000000"/>
          <w:sz w:val="36"/>
          <w:szCs w:val="36"/>
        </w:rPr>
        <w:t>電話：８６－２８５３　FAX：８６－２８５４</w:t>
      </w:r>
    </w:p>
    <w:p w14:paraId="55558E7D" w14:textId="77777777" w:rsidR="00491B84" w:rsidRPr="00491B84" w:rsidRDefault="00491B84" w:rsidP="00491B84">
      <w:pPr>
        <w:tabs>
          <w:tab w:val="left" w:pos="6240"/>
        </w:tabs>
        <w:spacing w:line="400" w:lineRule="exact"/>
      </w:pPr>
    </w:p>
    <w:sectPr w:rsidR="00491B84" w:rsidRPr="00491B84" w:rsidSect="00491B84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84"/>
    <w:rsid w:val="00491B84"/>
    <w:rsid w:val="0082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B169AB"/>
  <w15:chartTrackingRefBased/>
  <w15:docId w15:val="{7F9F1FBA-5E5B-430A-AF15-AC9B94B7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B8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JSL159</dc:creator>
  <cp:keywords/>
  <dc:description/>
  <cp:lastModifiedBy>JSL159</cp:lastModifiedBy>
  <cp:revision>1</cp:revision>
  <dcterms:created xsi:type="dcterms:W3CDTF">2020-01-27T00:40:00Z</dcterms:created>
  <dcterms:modified xsi:type="dcterms:W3CDTF">2020-01-27T00:49:00Z</dcterms:modified>
</cp:coreProperties>
</file>